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FA57C3" w:rsidRPr="00927125" w:rsidRDefault="00FA57C3">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FA57C3" w:rsidRPr="00927125" w:rsidRDefault="00FA57C3">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FA57C3"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bookmarkStart w:id="0" w:name="_GoBack"/>
      <w:r w:rsidRPr="00FD744A">
        <w:rPr>
          <w:noProof/>
          <w:lang w:val="en-CA" w:eastAsia="zh-CN"/>
        </w:rPr>
        <w:t>- ABABAB… stacking</w:t>
      </w:r>
    </w:p>
    <w:bookmarkEnd w:id="0"/>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181E18C8" w:rsidR="003E23D8" w:rsidRPr="00FA57C3" w:rsidRDefault="003E23D8" w:rsidP="00EF4788">
      <w:pPr>
        <w:rPr>
          <w:rFonts w:hint="eastAsia"/>
          <w:noProof/>
          <w:lang w:eastAsia="zh-CN"/>
        </w:rPr>
      </w:pPr>
      <w:r w:rsidRPr="00FD744A">
        <w:rPr>
          <w:noProof/>
          <w:lang w:val="en-CA" w:eastAsia="zh-CN"/>
        </w:rPr>
        <w:t xml:space="preserve">- Metallic: </w:t>
      </w:r>
      <w:r w:rsidR="00FA57C3">
        <w:rPr>
          <w:noProof/>
          <w:lang w:eastAsia="zh-CN"/>
        </w:rPr>
        <w:t>Unsaturated bonds</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0CB7E5B8" w14:textId="6592CE43" w:rsidR="00EF5EDB"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r w:rsidR="00EF5EDB">
        <w:rPr>
          <w:noProof/>
          <w:lang w:val="en-CA" w:eastAsia="zh-CN"/>
        </w:rPr>
        <w:t xml:space="preserve"> They are called </w:t>
      </w:r>
      <w:r w:rsidR="00EF5EDB" w:rsidRPr="00243DA9">
        <w:rPr>
          <w:b/>
          <w:noProof/>
          <w:lang w:val="en-CA" w:eastAsia="zh-CN"/>
        </w:rPr>
        <w:t>solutes</w:t>
      </w:r>
      <w:r w:rsidR="00EF5EDB">
        <w:rPr>
          <w:noProof/>
          <w:lang w:val="en-CA" w:eastAsia="zh-CN"/>
        </w:rPr>
        <w:t xml:space="preserve"> if they are intentionally added to the material </w:t>
      </w:r>
      <w:r w:rsidR="00CF6EF2">
        <w:rPr>
          <w:noProof/>
          <w:lang w:val="en-CA" w:eastAsia="zh-CN"/>
        </w:rPr>
        <w:t xml:space="preserve">and </w:t>
      </w:r>
      <w:r w:rsidR="00CF6EF2" w:rsidRPr="00243DA9">
        <w:rPr>
          <w:b/>
          <w:noProof/>
          <w:lang w:val="en-CA" w:eastAsia="zh-CN"/>
        </w:rPr>
        <w:t>impurities</w:t>
      </w:r>
      <w:r w:rsidR="00CF6EF2">
        <w:rPr>
          <w:noProof/>
          <w:lang w:val="en-CA" w:eastAsia="zh-CN"/>
        </w:rPr>
        <w:t xml:space="preserve"> if they are not.</w:t>
      </w:r>
    </w:p>
    <w:p w14:paraId="106F80FF" w14:textId="52F106CF" w:rsidR="00EF5EDB" w:rsidRDefault="00EF5EDB" w:rsidP="00EF4788">
      <w:pPr>
        <w:rPr>
          <w:noProof/>
          <w:lang w:val="en-CA" w:eastAsia="zh-CN"/>
        </w:rPr>
      </w:pPr>
      <w:r>
        <w:rPr>
          <w:noProof/>
          <w:lang w:val="en-CA" w:eastAsia="zh-CN"/>
        </w:rPr>
        <w:t>- Substitutional solute (impurity): occupy a lattice site</w:t>
      </w:r>
    </w:p>
    <w:p w14:paraId="5370B1B8" w14:textId="3F621099" w:rsidR="00EF5EDB" w:rsidRDefault="00EF5EDB" w:rsidP="00EF4788">
      <w:pPr>
        <w:rPr>
          <w:noProof/>
          <w:lang w:val="en-CA" w:eastAsia="zh-CN"/>
        </w:rPr>
      </w:pPr>
      <w:r>
        <w:rPr>
          <w:noProof/>
          <w:lang w:val="en-CA" w:eastAsia="zh-CN"/>
        </w:rPr>
        <w:t>- Interstitial solute: occupy an interstitial site</w:t>
      </w:r>
    </w:p>
    <w:p w14:paraId="34FD88E0" w14:textId="77777777" w:rsidR="00EF5EDB" w:rsidRPr="00FD744A" w:rsidRDefault="00EF5EDB"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lastRenderedPageBreak/>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lastRenderedPageBreak/>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lastRenderedPageBreak/>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lastRenderedPageBreak/>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lastRenderedPageBreak/>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FA57C3"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FA57C3"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FA57C3"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lastRenderedPageBreak/>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FD744A" w:rsidRDefault="004516E7" w:rsidP="004516E7">
      <w:pPr>
        <w:rPr>
          <w:noProof/>
          <w:vertAlign w:val="subscript"/>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FA57C3"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FA57C3"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FA57C3"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FA57C3"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FA57C3"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FA57C3"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FA57C3"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FA57C3"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FA57C3"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FA57C3"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FA57C3"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FA57C3"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FA57C3"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FA57C3"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232ADB43" w:rsidR="00BB50A1"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3E2A5AFA" w14:textId="1FD02A08" w:rsidR="00AE2158" w:rsidRPr="00FD744A" w:rsidRDefault="00AE2158" w:rsidP="00EF4788">
      <w:pPr>
        <w:rPr>
          <w:rFonts w:hint="eastAsia"/>
          <w:noProof/>
          <w:lang w:val="en-CA" w:eastAsia="zh-CN"/>
        </w:rPr>
      </w:pPr>
      <w:r>
        <w:rPr>
          <w:noProof/>
          <w:lang w:val="en-CA" w:eastAsia="zh-CN"/>
        </w:rPr>
        <w:t xml:space="preserve">- The liquid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lang w:val="en-CA" w:eastAsia="ko-KR"/>
              </w:rPr>
              <m:t>l</m:t>
            </m:r>
          </m:sup>
        </m:sSup>
      </m:oMath>
      <w:r>
        <w:rPr>
          <w:noProof/>
          <w:lang w:val="en-CA" w:eastAsia="ko-KR"/>
        </w:rPr>
        <w:t xml:space="preserve"> of the two-phase mixture and the solid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γ</m:t>
            </m:r>
          </m:sup>
        </m:sSup>
      </m:oMath>
      <w:r>
        <w:rPr>
          <w:noProof/>
          <w:lang w:val="en-CA" w:eastAsia="ko-KR"/>
        </w:rPr>
        <w:t xml:space="preserve"> of the two-phase mixture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1D85D757"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72EA9A29" w:rsidR="003608BB" w:rsidRDefault="003608BB" w:rsidP="00EF4788">
      <w:pPr>
        <w:rPr>
          <w:noProof/>
          <w:lang w:val="en-CA" w:eastAsia="zh-CN"/>
        </w:rPr>
      </w:pPr>
      <w:r>
        <w:rPr>
          <w:noProof/>
          <w:lang w:val="en-CA" w:eastAsia="zh-CN"/>
        </w:rPr>
        <w:t>- Repeat until desired purity reached</w:t>
      </w:r>
    </w:p>
    <w:p w14:paraId="2AF0D964" w14:textId="77777777" w:rsidR="00F84E45" w:rsidRPr="00FD744A" w:rsidRDefault="00F84E45"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FA57C3"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lastRenderedPageBreak/>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lastRenderedPageBreak/>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2"/>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FA57C3"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3"/>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4"/>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FA57C3"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5"/>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FA57C3"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FA57C3"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FA57C3"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lastRenderedPageBreak/>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6"/>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FA57C3"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FA57C3"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FA57C3"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FA57C3"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8"/>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w:lastRenderedPageBreak/>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39"/>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FA57C3"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FA57C3"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0"/>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FA57C3"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1"/>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2"/>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FA57C3" w:rsidRPr="00B475CA" w:rsidRDefault="00FA57C3"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FA57C3" w:rsidRPr="00B475CA" w:rsidRDefault="00FA57C3"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FA57C3" w:rsidRPr="00B475CA" w:rsidRDefault="00FA57C3">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FA57C3" w:rsidRPr="00B475CA" w:rsidRDefault="00FA57C3">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3"/>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lastRenderedPageBreak/>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4"/>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FA57C3"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6"/>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lastRenderedPageBreak/>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8"/>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1"/>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lastRenderedPageBreak/>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2"/>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3"/>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4"/>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5"/>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lastRenderedPageBreak/>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lastRenderedPageBreak/>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FA57C3"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FA57C3"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FA57C3"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FA57C3"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1"/>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2"/>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3"/>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5D3882">
        <w:rPr>
          <w:b/>
          <w:noProof/>
          <w:lang w:val="en-CA" w:eastAsia="zh-CN"/>
        </w:rPr>
        <w:t>Density of States</w:t>
      </w:r>
      <w:r w:rsidRPr="00FD744A">
        <w:rPr>
          <w:noProof/>
          <w:lang w:val="en-CA" w:eastAsia="zh-CN"/>
        </w:rPr>
        <w:t xml:space="preserve"> = # of allowable states for electrons to reside.</w:t>
      </w:r>
    </w:p>
    <w:p w14:paraId="35E00DE4" w14:textId="23740C48" w:rsidR="00CC01E1" w:rsidRDefault="00CC01E1" w:rsidP="005F3622">
      <w:pPr>
        <w:rPr>
          <w:noProof/>
          <w:lang w:val="en-CA" w:eastAsia="zh-CN"/>
        </w:rPr>
      </w:pPr>
    </w:p>
    <w:p w14:paraId="3607FD86" w14:textId="01865C35" w:rsidR="005D3882" w:rsidRPr="00FD744A" w:rsidRDefault="005D3882" w:rsidP="005D3882">
      <w:pPr>
        <w:spacing w:line="264" w:lineRule="auto"/>
        <w:rPr>
          <w:noProof/>
          <w:lang w:val="en-CA" w:eastAsia="zh-CN"/>
        </w:rPr>
      </w:pPr>
      <w:r>
        <w:rPr>
          <w:noProof/>
          <w:lang w:val="en-CA" w:eastAsia="zh-CN"/>
        </w:rPr>
        <w:t xml:space="preserve">Electron at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w:t>
      </w: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only a probability. Since there are no energy bands between the energy gap, the density of state = 0. </w:t>
      </w:r>
      <w:r w:rsidRPr="005D3882">
        <w:rPr>
          <w:noProof/>
          <w:lang w:val="en-CA" w:eastAsia="zh-CN"/>
        </w:rPr>
        <w:t>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FA57C3"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5"/>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57767F07" w:rsidR="00C72313" w:rsidRDefault="00C72313"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p-type: conductivity determined almost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σ=pe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54B484D9" w14:textId="02089BC0" w:rsidR="00154E66"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lastRenderedPageBreak/>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FA57C3"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lastRenderedPageBreak/>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6"/>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0"/>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FA57C3"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lastRenderedPageBreak/>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81200" cy="742950"/>
                    </a:xfrm>
                    <a:prstGeom prst="rect">
                      <a:avLst/>
                    </a:prstGeom>
                  </pic:spPr>
                </pic:pic>
              </a:graphicData>
            </a:graphic>
          </wp:inline>
        </w:drawing>
      </w:r>
    </w:p>
    <w:p w14:paraId="412B225A" w14:textId="3A1CB4F4" w:rsidR="000D2B81" w:rsidRPr="00FD744A" w:rsidRDefault="000D2B81" w:rsidP="00EF4788">
      <w:pPr>
        <w:rPr>
          <w:noProof/>
          <w:lang w:val="en-CA" w:eastAsia="zh-CN"/>
        </w:rPr>
      </w:pPr>
      <w:r w:rsidRPr="00FD744A">
        <w:rPr>
          <w:noProof/>
          <w:lang w:val="en-CA" w:eastAsia="zh-CN"/>
        </w:rPr>
        <w:t>-</w:t>
      </w:r>
      <w:r w:rsidR="00E05AEC">
        <w:rPr>
          <w:noProof/>
          <w:lang w:val="en-CA" w:eastAsia="zh-CN"/>
        </w:rPr>
        <w:t xml:space="preserve"> The surface of the semiconductor is coated with the dopant (i.e. depositing a film of dopant from the vapor)</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9"/>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FA57C3" w:rsidRDefault="00FA57C3" w:rsidP="000914C5">
      <w:r>
        <w:separator/>
      </w:r>
    </w:p>
  </w:endnote>
  <w:endnote w:type="continuationSeparator" w:id="0">
    <w:p w14:paraId="5962A460" w14:textId="77777777" w:rsidR="00FA57C3" w:rsidRDefault="00FA57C3"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FA57C3" w:rsidRDefault="00FA57C3">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FA57C3" w:rsidRPr="008946B2" w:rsidRDefault="00FA57C3">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424CB8" w:rsidRPr="008946B2" w:rsidRDefault="00424CB8">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FA57C3" w:rsidRDefault="00FA57C3" w:rsidP="000914C5">
      <w:r>
        <w:separator/>
      </w:r>
    </w:p>
  </w:footnote>
  <w:footnote w:type="continuationSeparator" w:id="0">
    <w:p w14:paraId="64BFD944" w14:textId="77777777" w:rsidR="00FA57C3" w:rsidRDefault="00FA57C3"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66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1291"/>
    <w:rsid w:val="00041A4C"/>
    <w:rsid w:val="000426E8"/>
    <w:rsid w:val="00043F40"/>
    <w:rsid w:val="00052A87"/>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903"/>
    <w:rsid w:val="000E4C0E"/>
    <w:rsid w:val="000E4DA9"/>
    <w:rsid w:val="000E6639"/>
    <w:rsid w:val="000E6BB4"/>
    <w:rsid w:val="000F2194"/>
    <w:rsid w:val="000F3120"/>
    <w:rsid w:val="00111E57"/>
    <w:rsid w:val="001125A5"/>
    <w:rsid w:val="0011579A"/>
    <w:rsid w:val="00120423"/>
    <w:rsid w:val="001219E2"/>
    <w:rsid w:val="00132958"/>
    <w:rsid w:val="00133136"/>
    <w:rsid w:val="001339F7"/>
    <w:rsid w:val="0014068C"/>
    <w:rsid w:val="001406DC"/>
    <w:rsid w:val="00143567"/>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6BAB"/>
    <w:rsid w:val="0024028D"/>
    <w:rsid w:val="002419A6"/>
    <w:rsid w:val="00243DA9"/>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882"/>
    <w:rsid w:val="005D3F7E"/>
    <w:rsid w:val="005D5709"/>
    <w:rsid w:val="005E16BC"/>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58"/>
    <w:rsid w:val="008E4198"/>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A4F"/>
    <w:rsid w:val="00971F70"/>
    <w:rsid w:val="009722C0"/>
    <w:rsid w:val="00974443"/>
    <w:rsid w:val="00980286"/>
    <w:rsid w:val="009827FB"/>
    <w:rsid w:val="00986C35"/>
    <w:rsid w:val="00994D52"/>
    <w:rsid w:val="00996A2A"/>
    <w:rsid w:val="009A5131"/>
    <w:rsid w:val="009B3C0C"/>
    <w:rsid w:val="009B4335"/>
    <w:rsid w:val="009B51C3"/>
    <w:rsid w:val="009C2068"/>
    <w:rsid w:val="009C3798"/>
    <w:rsid w:val="009D01FC"/>
    <w:rsid w:val="009D0B8A"/>
    <w:rsid w:val="009D0C24"/>
    <w:rsid w:val="009E4293"/>
    <w:rsid w:val="009E6549"/>
    <w:rsid w:val="009E6FB2"/>
    <w:rsid w:val="009F04E9"/>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158"/>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3DD1"/>
    <w:rsid w:val="00CF6EC4"/>
    <w:rsid w:val="00CF6EF2"/>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501"/>
    <w:rsid w:val="00D45025"/>
    <w:rsid w:val="00D46F5C"/>
    <w:rsid w:val="00D47F4D"/>
    <w:rsid w:val="00D524EA"/>
    <w:rsid w:val="00D52C8F"/>
    <w:rsid w:val="00D573A0"/>
    <w:rsid w:val="00D57440"/>
    <w:rsid w:val="00D57EA7"/>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5AEC"/>
    <w:rsid w:val="00E06FC2"/>
    <w:rsid w:val="00E07DB2"/>
    <w:rsid w:val="00E1151E"/>
    <w:rsid w:val="00E138DC"/>
    <w:rsid w:val="00E13BFB"/>
    <w:rsid w:val="00E153FA"/>
    <w:rsid w:val="00E1614D"/>
    <w:rsid w:val="00E2334A"/>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5EDB"/>
    <w:rsid w:val="00EF7A4A"/>
    <w:rsid w:val="00F019D5"/>
    <w:rsid w:val="00F01CC0"/>
    <w:rsid w:val="00F024EC"/>
    <w:rsid w:val="00F05352"/>
    <w:rsid w:val="00F147F2"/>
    <w:rsid w:val="00F17C51"/>
    <w:rsid w:val="00F24845"/>
    <w:rsid w:val="00F40D1A"/>
    <w:rsid w:val="00F41253"/>
    <w:rsid w:val="00F41E53"/>
    <w:rsid w:val="00F42281"/>
    <w:rsid w:val="00F4444B"/>
    <w:rsid w:val="00F46423"/>
    <w:rsid w:val="00F501F5"/>
    <w:rsid w:val="00F50E81"/>
    <w:rsid w:val="00F52DDA"/>
    <w:rsid w:val="00F60BF2"/>
    <w:rsid w:val="00F61265"/>
    <w:rsid w:val="00F6418B"/>
    <w:rsid w:val="00F76742"/>
    <w:rsid w:val="00F77D96"/>
    <w:rsid w:val="00F83BF5"/>
    <w:rsid w:val="00F8423E"/>
    <w:rsid w:val="00F84392"/>
    <w:rsid w:val="00F84E45"/>
    <w:rsid w:val="00F85A0B"/>
    <w:rsid w:val="00F866D9"/>
    <w:rsid w:val="00F94C5B"/>
    <w:rsid w:val="00FA161F"/>
    <w:rsid w:val="00FA48EF"/>
    <w:rsid w:val="00FA5410"/>
    <w:rsid w:val="00FA57C3"/>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3F7B4-96C0-400D-85B7-03E1FC358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709B49A5.dotm</Template>
  <TotalTime>4902</TotalTime>
  <Pages>43</Pages>
  <Words>10885</Words>
  <Characters>62048</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572</cp:revision>
  <cp:lastPrinted>2018-12-17T07:32:00Z</cp:lastPrinted>
  <dcterms:created xsi:type="dcterms:W3CDTF">2018-10-29T01:31:00Z</dcterms:created>
  <dcterms:modified xsi:type="dcterms:W3CDTF">2018-12-18T05:40:00Z</dcterms:modified>
</cp:coreProperties>
</file>